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D6" w:rsidRDefault="00736FD6" w:rsidP="00736FD6">
      <w:pPr>
        <w:jc w:val="center"/>
      </w:pPr>
      <w:r>
        <w:t xml:space="preserve">Little Bollington C of E Primary School </w:t>
      </w:r>
    </w:p>
    <w:p w:rsidR="00736FD6" w:rsidRDefault="00CB20AB" w:rsidP="00736FD6">
      <w:pPr>
        <w:jc w:val="center"/>
      </w:pPr>
      <w:r>
        <w:t>2016 -17</w:t>
      </w:r>
      <w:bookmarkStart w:id="0" w:name="_GoBack"/>
      <w:bookmarkEnd w:id="0"/>
    </w:p>
    <w:p w:rsidR="007A6297" w:rsidRDefault="00736FD6">
      <w:r>
        <w:t>Following receipt of the Annual Pecuniary Interest Declaration from Governors:</w:t>
      </w:r>
    </w:p>
    <w:p w:rsidR="00736FD6" w:rsidRDefault="00736FD6" w:rsidP="00736FD6">
      <w:pPr>
        <w:pStyle w:val="ListParagraph"/>
        <w:numPr>
          <w:ilvl w:val="0"/>
          <w:numId w:val="1"/>
        </w:numPr>
      </w:pPr>
      <w:r>
        <w:t>No Governor has a business interest which may affect their role as Governor of this school</w:t>
      </w:r>
    </w:p>
    <w:p w:rsidR="00736FD6" w:rsidRDefault="00736FD6" w:rsidP="00736FD6">
      <w:pPr>
        <w:pStyle w:val="ListParagraph"/>
        <w:numPr>
          <w:ilvl w:val="0"/>
          <w:numId w:val="1"/>
        </w:numPr>
      </w:pPr>
      <w:r>
        <w:t>No Governor is a Governor at any other school</w:t>
      </w:r>
    </w:p>
    <w:p w:rsidR="00736FD6" w:rsidRDefault="00736FD6" w:rsidP="00736FD6">
      <w:pPr>
        <w:pStyle w:val="ListParagraph"/>
        <w:numPr>
          <w:ilvl w:val="0"/>
          <w:numId w:val="1"/>
        </w:numPr>
      </w:pPr>
      <w:r>
        <w:t>No Governor is related to each other in any way nor are they related to any member of staff in the school.</w:t>
      </w:r>
    </w:p>
    <w:p w:rsidR="00736FD6" w:rsidRDefault="00736FD6"/>
    <w:sectPr w:rsidR="0073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C82"/>
    <w:multiLevelType w:val="hybridMultilevel"/>
    <w:tmpl w:val="A17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D6"/>
    <w:rsid w:val="00736FD6"/>
    <w:rsid w:val="007A6297"/>
    <w:rsid w:val="00C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Bollington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sch8753108</dc:creator>
  <cp:lastModifiedBy>sch8753108</cp:lastModifiedBy>
  <cp:revision>3</cp:revision>
  <dcterms:created xsi:type="dcterms:W3CDTF">2016-03-11T11:24:00Z</dcterms:created>
  <dcterms:modified xsi:type="dcterms:W3CDTF">2017-02-15T21:38:00Z</dcterms:modified>
</cp:coreProperties>
</file>